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9AA4" w14:textId="30787284" w:rsidR="00AE6847" w:rsidRPr="009F73FD" w:rsidRDefault="00AE6847" w:rsidP="00BF7AC2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F7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zdalnego nauczania w Publicznej Szkole Podstawowej </w:t>
      </w:r>
      <w:r w:rsidR="009F7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Marii Konopnickiej </w:t>
      </w:r>
      <w:r w:rsidRPr="009F7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Starym Goździe</w:t>
      </w:r>
    </w:p>
    <w:p w14:paraId="3DDDEAE6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21E61" w14:textId="715A44B1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I. Zasady ogólne</w:t>
      </w:r>
    </w:p>
    <w:p w14:paraId="1274268A" w14:textId="7CBA6C5D" w:rsid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Zdalne nauczanie wprowadza się w szkole decyzją Ministra Edukacji Narodowej, lub Dyrektora szkoły w porozumieniu ze Państwową Powiatową Stacją Sanitarno- Epidemiologiczną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w sytuacji, w której dotychczas prowadzone zajęcia zostają zawieszone.</w:t>
      </w:r>
    </w:p>
    <w:p w14:paraId="03EE3E22" w14:textId="16DC28D8" w:rsid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W trakcie nauki zdalnej obowiązują wymagania edukacyjne oraz zasady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oceniania określone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w Statucie Szkoły.</w:t>
      </w:r>
    </w:p>
    <w:p w14:paraId="51C9460B" w14:textId="7E11AB90" w:rsid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Nauczyciele są zobowiązani do świadczenia pracy z wykorzystaniem metod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i technik pracy zdalnej.</w:t>
      </w:r>
    </w:p>
    <w:p w14:paraId="20E41233" w14:textId="723EDE47" w:rsid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Uczniowie mają obowiązek systematycznego uczestnictwa w zaplanowanych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zajęciach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w formach zdalnych.</w:t>
      </w:r>
    </w:p>
    <w:p w14:paraId="1BBFD0CD" w14:textId="6318BEC7" w:rsid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Prowadzone przez nauczyciela zajęcia on-line mogą być obserwowane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w ramach prowadzonego nadzoru pedagogicznego.</w:t>
      </w:r>
    </w:p>
    <w:p w14:paraId="28BA0A90" w14:textId="058940D1" w:rsidR="00AE6847" w:rsidRPr="00AE6847" w:rsidRDefault="00AE6847" w:rsidP="00BF7AC2">
      <w:pPr>
        <w:pStyle w:val="Akapitzlist"/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Zarówno uczeń jak i nauczyciel zobowiązany jest do bezpiecznego korzystania z narzędzi zgodnie z ich przeznaczeniem oraz bezwzględnego zachowania BHP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433F1BC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 </w:t>
      </w:r>
    </w:p>
    <w:p w14:paraId="57CD6E58" w14:textId="7D883B6F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II. Organizacja nauczania zdalnego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0EDD20B" w14:textId="7F3A0DA7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Podstawową formą komunikowania się szkoły z uczniami i ich rodzicami jest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dziennik elektroniczny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E6847">
        <w:rPr>
          <w:rFonts w:ascii="Times New Roman" w:eastAsia="Times New Roman" w:hAnsi="Times New Roman" w:cs="Times New Roman"/>
          <w:lang w:eastAsia="pl-PL"/>
        </w:rPr>
        <w:t>kontakty telefoniczne lub inna forma przyjęta przez nauczycieli.</w:t>
      </w:r>
    </w:p>
    <w:p w14:paraId="3E9F9FE0" w14:textId="5C22045A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W procesie nauczania nauczyciele wszystkich klas korzystają z pakietu Microsoft OFFICE 365.</w:t>
      </w:r>
    </w:p>
    <w:p w14:paraId="0CC530D7" w14:textId="4BEB952C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Lekcje on-line realizowane są przy pomocy platformy do nauczania zdalnego Microsoft TEAMS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325B772" w14:textId="423A10AE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Nauczyciel w porozumieniu z uczniami może wykorzystywać inne bezpłatne aplikacje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i platformy internetowe zawierające ćwiczenia interaktywne oraz służące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przeprowadzania testów</w:t>
      </w:r>
      <w:r>
        <w:rPr>
          <w:rFonts w:ascii="Times New Roman" w:eastAsia="Times New Roman" w:hAnsi="Times New Roman" w:cs="Times New Roman"/>
          <w:lang w:eastAsia="pl-PL"/>
        </w:rPr>
        <w:t>, w szczególności Zintegrowana Platformę Edukacyjną.</w:t>
      </w:r>
    </w:p>
    <w:p w14:paraId="4DE08B8A" w14:textId="5EE9B988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Nauczyciel realizuje wszystkie lekcje z daną klasą zgodnie z obowiązującym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tygodniowym rozkładem zajęć w formie zajęć on-line.</w:t>
      </w:r>
    </w:p>
    <w:p w14:paraId="10287DB6" w14:textId="08516636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W czasie nauczania zdalnego nauczyciel realizuje w pierwszej kolejności treści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z podstawy programowej.</w:t>
      </w:r>
    </w:p>
    <w:p w14:paraId="403C012C" w14:textId="35CAC8D6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Nauczyciel potwierdza zrealizowaną lekcję poprzez wpisanie do dziennika tematu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lang w:eastAsia="pl-PL"/>
        </w:rPr>
        <w:t>zajęć.</w:t>
      </w:r>
    </w:p>
    <w:p w14:paraId="5905D950" w14:textId="7A445A4A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Każdy nauczyciel ma obowiązek kontrolowania, czy uczeń lub jego rodzic odczytuje wiadomości z wysłanymi zadaniami do pracy zdalnej. Jeśli uczeń lub rodzic nie odczytuje na bieżąco wiadomości, nauczyciel prowadzący zajęcia jest zobowiązany do poinformowania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o tym fakcie wychowawcę klasy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EB438" w14:textId="50872EE5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Wychowawca podejmuje próbę kontaktu z rodzicami ucznia, co odnotowuje w dzienniku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w zakładce „Kontakty z rodzicami”. Po nieudanej próbie kontaktu z rodzicami wychowawca klasy informuje Dyrektora </w:t>
      </w:r>
      <w:r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Pr="00AE6847">
        <w:rPr>
          <w:rFonts w:ascii="Times New Roman" w:eastAsia="Times New Roman" w:hAnsi="Times New Roman" w:cs="Times New Roman"/>
          <w:lang w:eastAsia="pl-PL"/>
        </w:rPr>
        <w:t>o braku realizacji nauczania przez ucznia.</w:t>
      </w:r>
    </w:p>
    <w:p w14:paraId="4204A03C" w14:textId="1717A017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przypadku, kiedy choroba ucznia uniemożliwia mu naukę, rodzice informują o tym wychowawcę klasy, a ten nauczycieli. Po skończonej chorobie uczeń uczestniczy w zajęciach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i w miarę możliwości realizuje zaległy materiał.</w:t>
      </w:r>
    </w:p>
    <w:p w14:paraId="4683FA1C" w14:textId="00655FFC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Głównym narzędziem kontaktu z rodzicami i uczniami na czas zdalnego nauczania  jest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e-dziennik  </w:t>
      </w:r>
      <w:r w:rsidR="00BC18AD">
        <w:rPr>
          <w:rFonts w:ascii="Times New Roman" w:eastAsia="Times New Roman" w:hAnsi="Times New Roman" w:cs="Times New Roman"/>
          <w:lang w:eastAsia="pl-PL"/>
        </w:rPr>
        <w:t>(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informacje, oceny) oraz Microsoft </w:t>
      </w:r>
      <w:proofErr w:type="spellStart"/>
      <w:r w:rsidRPr="00AE6847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AE6847">
        <w:rPr>
          <w:rFonts w:ascii="Times New Roman" w:eastAsia="Times New Roman" w:hAnsi="Times New Roman" w:cs="Times New Roman"/>
          <w:lang w:eastAsia="pl-PL"/>
        </w:rPr>
        <w:t xml:space="preserve"> (lekcje i zadania). W wyjątkowych sytuacjach (gdy nie można skontaktować się z uczniem lub rodzicem), możliwa jest komunikacja za pośrednictwem innych mediów ustalonych przez nauczyciela. Wszelkich konsultacji, odpowiedzi na pytania rodziców lub uczniów nauczyciel udziela na e-dzienniku </w:t>
      </w:r>
      <w:r w:rsidR="00BC18AD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>w ciągu 2 dni roboczych.</w:t>
      </w:r>
    </w:p>
    <w:p w14:paraId="501ED59E" w14:textId="65244833" w:rsidR="00AE6847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 xml:space="preserve">Rodzice i uczniowie są zobowiązani do regularnego przeglądania informacji zamieszczonych przez nauczycieli w e-dzienniku oraz na Microsoft </w:t>
      </w:r>
      <w:proofErr w:type="spellStart"/>
      <w:r w:rsidRPr="00BC18AD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BC18AD">
        <w:rPr>
          <w:rFonts w:ascii="Times New Roman" w:eastAsia="Times New Roman" w:hAnsi="Times New Roman" w:cs="Times New Roman"/>
          <w:lang w:eastAsia="pl-PL"/>
        </w:rPr>
        <w:t>.</w:t>
      </w:r>
    </w:p>
    <w:p w14:paraId="334FD2F3" w14:textId="5022A69B" w:rsidR="00AE6847" w:rsidRPr="00BC18AD" w:rsidRDefault="00AE6847" w:rsidP="00BF7AC2">
      <w:pPr>
        <w:pStyle w:val="Akapitzlist"/>
        <w:numPr>
          <w:ilvl w:val="0"/>
          <w:numId w:val="5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Na ocenę osiągnięć ucznia z danego przedmiotu nie mogą mieć wpływu czynniki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związane</w:t>
      </w:r>
      <w:r w:rsidR="00BC18AD">
        <w:rPr>
          <w:rFonts w:ascii="Times New Roman" w:eastAsia="Times New Roman" w:hAnsi="Times New Roman" w:cs="Times New Roman"/>
          <w:lang w:eastAsia="pl-PL"/>
        </w:rPr>
        <w:br/>
      </w:r>
      <w:r w:rsidRPr="00BC18AD">
        <w:rPr>
          <w:rFonts w:ascii="Times New Roman" w:eastAsia="Times New Roman" w:hAnsi="Times New Roman" w:cs="Times New Roman"/>
          <w:lang w:eastAsia="pl-PL"/>
        </w:rPr>
        <w:t>z ograniczonym dostępem do Internetu. Wszystkie takie sytuacje będą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rozwiązywane indywidualnie.</w:t>
      </w:r>
    </w:p>
    <w:p w14:paraId="185C8AD3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 </w:t>
      </w:r>
    </w:p>
    <w:p w14:paraId="31466C43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III. Obowiązki ucznia w czasie nauczania zdalnego</w:t>
      </w:r>
    </w:p>
    <w:p w14:paraId="75B4153D" w14:textId="58CC252B" w:rsidR="00AE6847" w:rsidRPr="00BC18AD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W celu realizacji nauczania zdalnego uczeń ma obowiązek posiadać:</w:t>
      </w:r>
    </w:p>
    <w:p w14:paraId="11AC5EB5" w14:textId="250B6493" w:rsidR="00BC18AD" w:rsidRDefault="00AE6847" w:rsidP="00BF7AC2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Komputer, tablet lub smartfon wraz z zestawem mikrofon i kamerka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  <w:r w:rsidRPr="00BC18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C43B1C" w14:textId="2E85B7B1" w:rsidR="00BC18AD" w:rsidRDefault="00AE6847" w:rsidP="00BF7AC2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b) aktywne konto Microsoft TEAMS</w:t>
      </w:r>
      <w:r w:rsidR="00BC18AD">
        <w:rPr>
          <w:rFonts w:ascii="Times New Roman" w:eastAsia="Times New Roman" w:hAnsi="Times New Roman" w:cs="Times New Roman"/>
          <w:lang w:eastAsia="pl-PL"/>
        </w:rPr>
        <w:t>.</w:t>
      </w:r>
    </w:p>
    <w:p w14:paraId="6350E1B3" w14:textId="77777777" w:rsidR="00BC18AD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W trakcie nauczania zdalnego uczeń ma obowiązek:</w:t>
      </w:r>
    </w:p>
    <w:p w14:paraId="3DB46468" w14:textId="16987E32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w dniach pracy szkoły codziennie sprawdzać wiadomości w dzienniku i na platformie Microsoft TEAMS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694CBDBA" w14:textId="472E6CFB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poinformować nauczyciela przedmiotu o braku możliwości udziału w lekcji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z powodów technicznych lub innych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5C8323AD" w14:textId="3724BFE3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odesłać w wyznaczonym przez nauczyciela czasie i ustalonej formie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sprawdzianów, kartkówek, testów, wypracowań oraz prac domowych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2DFC92D1" w14:textId="5D0FE918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przekazywać wszystkie prace w formie i jakości czytelnej dla nauczyciela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09BED13B" w14:textId="0AA70250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poinformować nauczyciela o problemach technicznych związanych z przesłaniem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wymaganej pracy pisemnej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1D35F972" w14:textId="43A34F83" w:rsidR="00AE6847" w:rsidRDefault="00AE6847" w:rsidP="00BF7AC2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samodzielnego wykonania zadanych prac, bez kopiowania ze stron internetowych lub</w:t>
      </w:r>
      <w:r w:rsidR="00BC18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18AD">
        <w:rPr>
          <w:rFonts w:ascii="Times New Roman" w:eastAsia="Times New Roman" w:hAnsi="Times New Roman" w:cs="Times New Roman"/>
          <w:lang w:eastAsia="pl-PL"/>
        </w:rPr>
        <w:t>innych źródeł będących własnością osób trzecich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3AAF44A2" w14:textId="780B9112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Każdy nauczyciel zgodnie ze specyfiką lekcji/przedmiotu decyduje czy uczniowie będą korzystać z kamerki, mikrofonu lub czatu.</w:t>
      </w:r>
    </w:p>
    <w:p w14:paraId="70E8D9DC" w14:textId="2DABE247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Lekcje zdalną rozpoczyna nauczyciel przedmiotu.</w:t>
      </w:r>
    </w:p>
    <w:p w14:paraId="2FFAB30D" w14:textId="0C423373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Podczas zdalnej lekcji uczniowie zobowiązani są do:</w:t>
      </w:r>
    </w:p>
    <w:p w14:paraId="3FB3C361" w14:textId="5195703C" w:rsidR="00AE6847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kultury wypowiedzi i zachowania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6E5B28EB" w14:textId="2061598E" w:rsidR="00AE6847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używania ikony „dłoni” kiedy chcą zabrać głos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3A3DA08E" w14:textId="440D1008" w:rsidR="00AE6847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wyciszania mikrofonu aby nie zakłócać lekcji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694531B0" w14:textId="4CFE45DB" w:rsidR="00AE6847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przygotowania podręczników, zeszytów oraz innych potrzebnych przyborów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1E901F6E" w14:textId="7A2583A3" w:rsidR="00AE6847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>systematycznego przygotowywania się do lekcji w tym prowadzenia zeszytu przedmiotowego</w:t>
      </w:r>
      <w:r w:rsidR="00BC18AD">
        <w:rPr>
          <w:rFonts w:ascii="Times New Roman" w:eastAsia="Times New Roman" w:hAnsi="Times New Roman" w:cs="Times New Roman"/>
          <w:lang w:eastAsia="pl-PL"/>
        </w:rPr>
        <w:t>,</w:t>
      </w:r>
    </w:p>
    <w:p w14:paraId="1A12876B" w14:textId="7C28C066" w:rsidR="00AE6847" w:rsidRPr="00BC18AD" w:rsidRDefault="00AE6847" w:rsidP="00BF7AC2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lastRenderedPageBreak/>
        <w:t xml:space="preserve">używania czatu tylko na potrzeby </w:t>
      </w:r>
      <w:proofErr w:type="spellStart"/>
      <w:r w:rsidRPr="00BC18AD">
        <w:rPr>
          <w:rFonts w:ascii="Times New Roman" w:eastAsia="Times New Roman" w:hAnsi="Times New Roman" w:cs="Times New Roman"/>
          <w:lang w:eastAsia="pl-PL"/>
        </w:rPr>
        <w:t>lekcj</w:t>
      </w:r>
      <w:r w:rsidR="00BC18AD">
        <w:rPr>
          <w:rFonts w:ascii="Times New Roman" w:eastAsia="Times New Roman" w:hAnsi="Times New Roman" w:cs="Times New Roman"/>
          <w:lang w:eastAsia="pl-PL"/>
        </w:rPr>
        <w:t>.</w:t>
      </w:r>
      <w:r w:rsidRPr="00BC18AD">
        <w:rPr>
          <w:rFonts w:ascii="Times New Roman" w:eastAsia="Times New Roman" w:hAnsi="Times New Roman" w:cs="Times New Roman"/>
          <w:lang w:eastAsia="pl-PL"/>
        </w:rPr>
        <w:t>i</w:t>
      </w:r>
      <w:proofErr w:type="spellEnd"/>
    </w:p>
    <w:p w14:paraId="53E1E026" w14:textId="6E41E763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C18AD">
        <w:rPr>
          <w:rFonts w:ascii="Times New Roman" w:eastAsia="Times New Roman" w:hAnsi="Times New Roman" w:cs="Times New Roman"/>
          <w:lang w:eastAsia="pl-PL"/>
        </w:rPr>
        <w:t xml:space="preserve">Nauczyciel, który planuje formę sprawdzenia wiadomości i umiejętności ucznia (np. pracę klasową, sprawdzian, wypracowanie, dyktando i inne) ma obowiązek powiadomić uczniów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BC18AD">
        <w:rPr>
          <w:rFonts w:ascii="Times New Roman" w:eastAsia="Times New Roman" w:hAnsi="Times New Roman" w:cs="Times New Roman"/>
          <w:lang w:eastAsia="pl-PL"/>
        </w:rPr>
        <w:t>i odnotować ten fakt w e-dzienniku z zachowaniem terminów statutowych.</w:t>
      </w:r>
    </w:p>
    <w:p w14:paraId="3F490585" w14:textId="4C2000EA" w:rsidR="00BF7AC2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Podczas zdalnego nauczania prace klasowe, sprawdziany i inne formy sprawdzenia</w:t>
      </w:r>
      <w:r w:rsidR="00BF7AC2" w:rsidRP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 xml:space="preserve">wiadomości i umiejętności będą umieszczane i udostępniane na platformie </w:t>
      </w:r>
      <w:proofErr w:type="spellStart"/>
      <w:r w:rsidRPr="00BF7AC2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BF7AC2" w:rsidRP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 xml:space="preserve">w określonych przez nauczyciela godzinach. </w:t>
      </w:r>
    </w:p>
    <w:p w14:paraId="74735491" w14:textId="02CFFDF6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 xml:space="preserve">Podczas zdalnego nauczania wszystkie prace domowe ucznia jak zadania pisemne i inne zadane prace, powinny być przesyłane/umieszczane w formie plików tekstowych, PDF, filmików  lub zdjęć na platformie </w:t>
      </w:r>
      <w:proofErr w:type="spellStart"/>
      <w:r w:rsidRPr="00BF7AC2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BF7AC2">
        <w:rPr>
          <w:rFonts w:ascii="Times New Roman" w:eastAsia="Times New Roman" w:hAnsi="Times New Roman" w:cs="Times New Roman"/>
          <w:lang w:eastAsia="pl-PL"/>
        </w:rPr>
        <w:t xml:space="preserve"> zgodnie z wyznaczonymi przez nauczyciela terminami.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BF7AC2">
        <w:rPr>
          <w:rFonts w:ascii="Times New Roman" w:eastAsia="Times New Roman" w:hAnsi="Times New Roman" w:cs="Times New Roman"/>
          <w:lang w:eastAsia="pl-PL"/>
        </w:rPr>
        <w:t>W szczególnych przypadkach zadanie może być wysłane na adres mailowy wskazany przez nauczyciela danego przedmiotu.</w:t>
      </w:r>
    </w:p>
    <w:p w14:paraId="0780404E" w14:textId="713009DF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Podczas zdalnego nauczania każdy nauczyciel ma możliwość  zmodyfikowania rozkładu materiału tak, aby umożliwił on realizację podstawy programowej.</w:t>
      </w:r>
    </w:p>
    <w:p w14:paraId="5E2FAD1A" w14:textId="6CFA1327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 xml:space="preserve">Nauczyciele mogą dokonać modyfikacji rozkładu materiału w ramach zespołów przedmiotowych uwzględniając czas, w jakim będzie obowiązywało nauczanie zdalne. Realizacja podstawy programowej nie może opierać się tylko na zadaniach on- </w:t>
      </w:r>
      <w:proofErr w:type="spellStart"/>
      <w:r w:rsidRPr="00BF7AC2">
        <w:rPr>
          <w:rFonts w:ascii="Times New Roman" w:eastAsia="Times New Roman" w:hAnsi="Times New Roman" w:cs="Times New Roman"/>
          <w:lang w:eastAsia="pl-PL"/>
        </w:rPr>
        <w:t>line</w:t>
      </w:r>
      <w:proofErr w:type="spellEnd"/>
      <w:r w:rsidRPr="00BF7AC2">
        <w:rPr>
          <w:rFonts w:ascii="Times New Roman" w:eastAsia="Times New Roman" w:hAnsi="Times New Roman" w:cs="Times New Roman"/>
          <w:lang w:eastAsia="pl-PL"/>
        </w:rPr>
        <w:t>. Uczniowie powinni korzystać także z podręczników, zeszytów przedmiotowych i zeszytów ćwiczeń.</w:t>
      </w:r>
    </w:p>
    <w:p w14:paraId="6610A432" w14:textId="12AAFCB6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 xml:space="preserve">Planując zajęcia lekcyjne nauczyciel musi pamiętać o dostosowaniu zadań dla uczniów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BF7AC2">
        <w:rPr>
          <w:rFonts w:ascii="Times New Roman" w:eastAsia="Times New Roman" w:hAnsi="Times New Roman" w:cs="Times New Roman"/>
          <w:lang w:eastAsia="pl-PL"/>
        </w:rPr>
        <w:t>z opinią lub orzeczeniem PPP</w:t>
      </w:r>
      <w:r w:rsidR="00BF7AC2">
        <w:rPr>
          <w:rFonts w:ascii="Times New Roman" w:eastAsia="Times New Roman" w:hAnsi="Times New Roman" w:cs="Times New Roman"/>
          <w:lang w:eastAsia="pl-PL"/>
        </w:rPr>
        <w:t>.</w:t>
      </w:r>
    </w:p>
    <w:p w14:paraId="277805A1" w14:textId="6CA6FF52" w:rsidR="00AE6847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Nieodesłanie bez uzasadnionej przyczyny w wyznaczonym czasie wymaganej pracy pisemnej (sprawdzianu, kartkówki, testu, wypracowania, prezentacji, pracy domowej itp.) może być równoznaczne z otrzymaniem oceny niedostatecznej.</w:t>
      </w:r>
    </w:p>
    <w:p w14:paraId="480A0D44" w14:textId="7DC9889D" w:rsidR="00AE6847" w:rsidRPr="00BF7AC2" w:rsidRDefault="00AE6847" w:rsidP="00BF7AC2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Uczeń nie ma prawa bez wiedzy i zgody nauczyciela rejestrować prowadzonych przez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niego zajęć lub udostępniać autorskich materiałów dydaktycznych.</w:t>
      </w:r>
    </w:p>
    <w:p w14:paraId="44ABC4F7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 </w:t>
      </w:r>
    </w:p>
    <w:p w14:paraId="0CB01AB7" w14:textId="378AD790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IV. Sprawdzanie frekwencji uczniów</w:t>
      </w:r>
      <w:r w:rsidR="00BF7AC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C87992B" w14:textId="6D0E363C" w:rsidR="00AE6847" w:rsidRDefault="00AE6847" w:rsidP="00BF7AC2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Nauczyciel sprawdza frekwencję podczas lekcji on-line i odnotowuje ją w dzienniku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lekcyjnym.</w:t>
      </w:r>
    </w:p>
    <w:p w14:paraId="1808F25A" w14:textId="6E0C5339" w:rsidR="00AE6847" w:rsidRDefault="00AE6847" w:rsidP="00BF7AC2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W przypadku, gdy lekcja ma charakter pracy własnej, materiały są wysyłane przez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nauczyciela na początku lekcji. Uczeń ma obowiązek potwierdzić odebranie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materiałów w rzeczywistym czasie lekcji. Potwierdzenie odebrania materiałów jest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równoznaczne z obecnością na lekcji.</w:t>
      </w:r>
    </w:p>
    <w:p w14:paraId="5DA36473" w14:textId="2E46AAC5" w:rsidR="00AE6847" w:rsidRDefault="00AE6847" w:rsidP="00BF7AC2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Usprawiedliwianie nieobecności podczas nauczania zdalnego odbywa się zgodnie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BF7AC2">
        <w:rPr>
          <w:rFonts w:ascii="Times New Roman" w:eastAsia="Times New Roman" w:hAnsi="Times New Roman" w:cs="Times New Roman"/>
          <w:lang w:eastAsia="pl-PL"/>
        </w:rPr>
        <w:t>z postanowieniami Statutu Szkoły.</w:t>
      </w:r>
    </w:p>
    <w:p w14:paraId="2FFCD0AC" w14:textId="7F236402" w:rsidR="00AE6847" w:rsidRPr="00BF7AC2" w:rsidRDefault="00AE6847" w:rsidP="00BF7AC2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F7AC2">
        <w:rPr>
          <w:rFonts w:ascii="Times New Roman" w:eastAsia="Times New Roman" w:hAnsi="Times New Roman" w:cs="Times New Roman"/>
          <w:lang w:eastAsia="pl-PL"/>
        </w:rPr>
        <w:t>Wychowawca klasy ma obowiązek regularnego monitorowania frekwencji uczniów na</w:t>
      </w:r>
      <w:r w:rsidR="00BF7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C2">
        <w:rPr>
          <w:rFonts w:ascii="Times New Roman" w:eastAsia="Times New Roman" w:hAnsi="Times New Roman" w:cs="Times New Roman"/>
          <w:lang w:eastAsia="pl-PL"/>
        </w:rPr>
        <w:t>zajęciach.</w:t>
      </w:r>
    </w:p>
    <w:p w14:paraId="10DE2B88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 </w:t>
      </w:r>
    </w:p>
    <w:p w14:paraId="39484C0A" w14:textId="5AA8878B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V.</w:t>
      </w:r>
      <w:r w:rsidR="00BF7A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Ocenianie i klasyfikowanie</w:t>
      </w:r>
    </w:p>
    <w:p w14:paraId="2599F83F" w14:textId="6396E84D" w:rsidR="00AE6847" w:rsidRPr="00AE6847" w:rsidRDefault="00AE6847" w:rsidP="00BF7AC2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Podczas zdalnego nauczania przy ocenianiu i klasyfikowaniu uczniów należy stosować Wewnątrzszkolne Zasady Oceniania ujęte w Statucie </w:t>
      </w:r>
      <w:r w:rsidR="00BF7AC2">
        <w:rPr>
          <w:rFonts w:ascii="Times New Roman" w:eastAsia="Times New Roman" w:hAnsi="Times New Roman" w:cs="Times New Roman"/>
          <w:lang w:eastAsia="pl-PL"/>
        </w:rPr>
        <w:t>s</w:t>
      </w:r>
      <w:r w:rsidRPr="00AE6847">
        <w:rPr>
          <w:rFonts w:ascii="Times New Roman" w:eastAsia="Times New Roman" w:hAnsi="Times New Roman" w:cs="Times New Roman"/>
          <w:lang w:eastAsia="pl-PL"/>
        </w:rPr>
        <w:t>zkoły</w:t>
      </w:r>
      <w:r w:rsidR="00BF7AC2">
        <w:rPr>
          <w:rFonts w:ascii="Times New Roman" w:eastAsia="Times New Roman" w:hAnsi="Times New Roman" w:cs="Times New Roman"/>
          <w:lang w:eastAsia="pl-PL"/>
        </w:rPr>
        <w:t>.</w:t>
      </w:r>
    </w:p>
    <w:p w14:paraId="1ED54FD9" w14:textId="45292494" w:rsidR="00AE6847" w:rsidRDefault="00AE6847" w:rsidP="00BF7AC2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 xml:space="preserve">Nauczyciele monitorują postępy uczniów umieszczając odpowiednie adnotacje, informacje </w:t>
      </w:r>
      <w:r w:rsidR="00BF7AC2">
        <w:rPr>
          <w:rFonts w:ascii="Times New Roman" w:eastAsia="Times New Roman" w:hAnsi="Times New Roman" w:cs="Times New Roman"/>
          <w:lang w:eastAsia="pl-PL"/>
        </w:rPr>
        <w:br/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i oceny w e-dzienniku oraz informacje zwrotne na Microsoft </w:t>
      </w:r>
      <w:proofErr w:type="spellStart"/>
      <w:r w:rsidRPr="00AE6847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AE6847">
        <w:rPr>
          <w:rFonts w:ascii="Times New Roman" w:eastAsia="Times New Roman" w:hAnsi="Times New Roman" w:cs="Times New Roman"/>
          <w:lang w:eastAsia="pl-PL"/>
        </w:rPr>
        <w:t>.</w:t>
      </w:r>
    </w:p>
    <w:p w14:paraId="7864EBD4" w14:textId="1D08AE49" w:rsidR="00AE6847" w:rsidRPr="00AE6847" w:rsidRDefault="00AE6847" w:rsidP="00BF7AC2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lastRenderedPageBreak/>
        <w:t xml:space="preserve">W ocenianiu </w:t>
      </w:r>
      <w:r w:rsidR="00BF7AC2">
        <w:rPr>
          <w:rFonts w:ascii="Times New Roman" w:eastAsia="Times New Roman" w:hAnsi="Times New Roman" w:cs="Times New Roman"/>
          <w:lang w:eastAsia="pl-PL"/>
        </w:rPr>
        <w:t>śródrocznym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BF7AC2">
        <w:rPr>
          <w:rFonts w:ascii="Times New Roman" w:eastAsia="Times New Roman" w:hAnsi="Times New Roman" w:cs="Times New Roman"/>
          <w:lang w:eastAsia="pl-PL"/>
        </w:rPr>
        <w:t>rocznym</w:t>
      </w:r>
      <w:r w:rsidRPr="00AE6847">
        <w:rPr>
          <w:rFonts w:ascii="Times New Roman" w:eastAsia="Times New Roman" w:hAnsi="Times New Roman" w:cs="Times New Roman"/>
          <w:lang w:eastAsia="pl-PL"/>
        </w:rPr>
        <w:t xml:space="preserve"> musi zostać uwzględniony czas nauki stacjonarnej jak i zdalnej.</w:t>
      </w:r>
    </w:p>
    <w:p w14:paraId="52B82677" w14:textId="77777777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 </w:t>
      </w:r>
    </w:p>
    <w:p w14:paraId="7DA88635" w14:textId="7112E3CF" w:rsidR="00AE6847" w:rsidRPr="00AE6847" w:rsidRDefault="00AE6847" w:rsidP="00BF7AC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VI.</w:t>
      </w:r>
      <w:r w:rsidR="00BF7A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E6847">
        <w:rPr>
          <w:rFonts w:ascii="Times New Roman" w:eastAsia="Times New Roman" w:hAnsi="Times New Roman" w:cs="Times New Roman"/>
          <w:b/>
          <w:bCs/>
          <w:lang w:eastAsia="pl-PL"/>
        </w:rPr>
        <w:t>Zachowanie</w:t>
      </w:r>
    </w:p>
    <w:p w14:paraId="45319D6F" w14:textId="77777777" w:rsidR="00AE6847" w:rsidRPr="00AE6847" w:rsidRDefault="00AE6847" w:rsidP="00BF7AC2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E6847">
        <w:rPr>
          <w:rFonts w:ascii="Times New Roman" w:eastAsia="Times New Roman" w:hAnsi="Times New Roman" w:cs="Times New Roman"/>
          <w:lang w:eastAsia="pl-PL"/>
        </w:rPr>
        <w:t>W czasie nauczania zdalnego obowiązują zasady oceniania zachowania zawarte w Statucie szkoły.</w:t>
      </w:r>
    </w:p>
    <w:p w14:paraId="1B7180AC" w14:textId="77777777" w:rsidR="00AE6847" w:rsidRPr="00AE6847" w:rsidRDefault="00AE6847" w:rsidP="00BF7AC2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AE6847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6C61F5B0" w14:textId="77777777" w:rsidR="00AE6847" w:rsidRPr="00AE6847" w:rsidRDefault="00AE6847" w:rsidP="00AE6847">
      <w:pPr>
        <w:shd w:val="clear" w:color="auto" w:fill="FFFFFF"/>
        <w:spacing w:after="150" w:line="240" w:lineRule="auto"/>
        <w:ind w:left="5664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AE6847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4884A7EA" w14:textId="0945FEA8" w:rsidR="0079201E" w:rsidRPr="008D240C" w:rsidRDefault="008D240C" w:rsidP="008D240C">
      <w:pPr>
        <w:jc w:val="right"/>
        <w:rPr>
          <w:rFonts w:ascii="Times New Roman" w:hAnsi="Times New Roman" w:cs="Times New Roman"/>
          <w:i/>
          <w:iCs/>
        </w:rPr>
      </w:pPr>
      <w:r w:rsidRPr="008D240C">
        <w:rPr>
          <w:rFonts w:ascii="Times New Roman" w:hAnsi="Times New Roman" w:cs="Times New Roman"/>
          <w:i/>
          <w:iCs/>
        </w:rPr>
        <w:t xml:space="preserve">Regulamin wchodzi w życie z dniem 1 września 2021 r. </w:t>
      </w:r>
    </w:p>
    <w:p w14:paraId="3AC93949" w14:textId="62151DA9" w:rsidR="008D240C" w:rsidRPr="009F73FD" w:rsidRDefault="009F73FD" w:rsidP="009F73F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73FD">
        <w:rPr>
          <w:rFonts w:ascii="Times New Roman" w:hAnsi="Times New Roman" w:cs="Times New Roman"/>
          <w:i/>
        </w:rPr>
        <w:t>Anna Ziomek</w:t>
      </w:r>
    </w:p>
    <w:p w14:paraId="5F1FD39B" w14:textId="1CCB298B" w:rsidR="009F73FD" w:rsidRPr="009F73FD" w:rsidRDefault="009F73FD" w:rsidP="009F73F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73FD">
        <w:rPr>
          <w:rFonts w:ascii="Times New Roman" w:hAnsi="Times New Roman" w:cs="Times New Roman"/>
          <w:i/>
        </w:rPr>
        <w:t>Dyrektor szkoły</w:t>
      </w:r>
    </w:p>
    <w:sectPr w:rsidR="009F73FD" w:rsidRPr="009F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01A"/>
    <w:multiLevelType w:val="hybridMultilevel"/>
    <w:tmpl w:val="AF303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153B2"/>
    <w:multiLevelType w:val="hybridMultilevel"/>
    <w:tmpl w:val="5344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F16"/>
    <w:multiLevelType w:val="multilevel"/>
    <w:tmpl w:val="D59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A5AD3"/>
    <w:multiLevelType w:val="hybridMultilevel"/>
    <w:tmpl w:val="1672897A"/>
    <w:lvl w:ilvl="0" w:tplc="D33C4E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5DB"/>
    <w:multiLevelType w:val="multilevel"/>
    <w:tmpl w:val="BA62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41BCB"/>
    <w:multiLevelType w:val="hybridMultilevel"/>
    <w:tmpl w:val="D7A20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2B45"/>
    <w:multiLevelType w:val="hybridMultilevel"/>
    <w:tmpl w:val="541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7E44"/>
    <w:multiLevelType w:val="hybridMultilevel"/>
    <w:tmpl w:val="72E2EC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E9098C"/>
    <w:multiLevelType w:val="hybridMultilevel"/>
    <w:tmpl w:val="05666E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994EEF"/>
    <w:multiLevelType w:val="hybridMultilevel"/>
    <w:tmpl w:val="C5CC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C4F"/>
    <w:multiLevelType w:val="multilevel"/>
    <w:tmpl w:val="C5C4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47"/>
    <w:rsid w:val="005855CD"/>
    <w:rsid w:val="0079201E"/>
    <w:rsid w:val="008D240C"/>
    <w:rsid w:val="009F73FD"/>
    <w:rsid w:val="00AE6847"/>
    <w:rsid w:val="00BC18AD"/>
    <w:rsid w:val="00B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0894"/>
  <w15:chartTrackingRefBased/>
  <w15:docId w15:val="{1A0CC964-E270-4618-A5D0-8A02F7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Ziomek</dc:creator>
  <cp:keywords/>
  <dc:description/>
  <cp:lastModifiedBy>Ewa</cp:lastModifiedBy>
  <cp:revision>2</cp:revision>
  <cp:lastPrinted>2022-03-10T08:39:00Z</cp:lastPrinted>
  <dcterms:created xsi:type="dcterms:W3CDTF">2022-03-10T11:53:00Z</dcterms:created>
  <dcterms:modified xsi:type="dcterms:W3CDTF">2022-03-10T11:53:00Z</dcterms:modified>
</cp:coreProperties>
</file>