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A" w:rsidRDefault="001975EE" w:rsidP="001975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717B">
        <w:rPr>
          <w:b/>
          <w:sz w:val="28"/>
          <w:szCs w:val="28"/>
        </w:rPr>
        <w:t>ANEKS DO PRZEDMIOTOWEGO</w:t>
      </w:r>
      <w:r>
        <w:rPr>
          <w:b/>
          <w:sz w:val="28"/>
          <w:szCs w:val="28"/>
        </w:rPr>
        <w:t xml:space="preserve"> SYSTEMU OCENIANIA </w:t>
      </w:r>
    </w:p>
    <w:p w:rsidR="001975EE" w:rsidRDefault="00531815" w:rsidP="00197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CHEMII</w:t>
      </w:r>
    </w:p>
    <w:p w:rsidR="001975EE" w:rsidRDefault="001975EE" w:rsidP="001975EE">
      <w:pPr>
        <w:jc w:val="both"/>
        <w:rPr>
          <w:b/>
          <w:sz w:val="28"/>
          <w:szCs w:val="28"/>
        </w:rPr>
      </w:pPr>
    </w:p>
    <w:p w:rsidR="001975EE" w:rsidRDefault="001975EE" w:rsidP="00197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związku z Rozporządzeniem Ministra Edukacji Narodowej od 25 marca 2020r. w Szkole Podstawowej  im. Orła Białego w Czernikowie prowadzone jest kształcenie na odległość w oparciu o ustalone ZASADY PRACY NA ODLEGŁOŚĆ     w Szkole Podstawowej im. Orła Białego w Czernikowie.</w:t>
      </w:r>
    </w:p>
    <w:p w:rsidR="001975EE" w:rsidRDefault="001975EE" w:rsidP="001975EE">
      <w:pPr>
        <w:rPr>
          <w:sz w:val="28"/>
          <w:szCs w:val="28"/>
        </w:rPr>
      </w:pPr>
      <w:r>
        <w:rPr>
          <w:sz w:val="28"/>
          <w:szCs w:val="28"/>
        </w:rPr>
        <w:t>W związku z powyższym :</w:t>
      </w:r>
    </w:p>
    <w:p w:rsidR="001975EE" w:rsidRDefault="001975EE" w:rsidP="001975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okresie zdalnej realizacji podstawy programowej praca uczniów będzie mogła być oceniana.</w:t>
      </w:r>
    </w:p>
    <w:p w:rsidR="001975EE" w:rsidRDefault="001975EE" w:rsidP="001975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Oceny będą wstawiane uczniom po ich uprzedzeniu wraz z komentarzem wskazującym, jak praca ucznia została oceniona oraz zostaną odnotowane przez nauczyciela, a uzupełnione we właściwym czasie                     w dokumentacji szkoły tj. szkolnym dzienniku klasowym.</w:t>
      </w:r>
    </w:p>
    <w:p w:rsidR="001975EE" w:rsidRDefault="001975EE" w:rsidP="001975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 informuje uczniów, jakie formy aktywności będą oceniane    w okresie nauczania na odległość.</w:t>
      </w:r>
    </w:p>
    <w:p w:rsidR="001975EE" w:rsidRDefault="001975EE" w:rsidP="001975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Wystawiając ocenę, nauczyciel posługuje się ogólnymi zasadami                 i kryteriami ocen za poszczególne formy aktywności zawartymi            </w:t>
      </w:r>
      <w:r w:rsidR="00531815">
        <w:rPr>
          <w:sz w:val="28"/>
          <w:szCs w:val="28"/>
        </w:rPr>
        <w:t xml:space="preserve">     w PSO z chemii</w:t>
      </w:r>
      <w:r>
        <w:rPr>
          <w:sz w:val="28"/>
          <w:szCs w:val="28"/>
        </w:rPr>
        <w:t xml:space="preserve"> z uwzględnieniem potrzeb uczniów z opiniami i orzeczeniami PPP.</w:t>
      </w:r>
    </w:p>
    <w:p w:rsidR="001975EE" w:rsidRDefault="001975EE" w:rsidP="001975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monitoruje aktywność ucznia.</w:t>
      </w:r>
    </w:p>
    <w:p w:rsidR="001975EE" w:rsidRDefault="00531815" w:rsidP="00531815">
      <w:pPr>
        <w:pStyle w:val="Akapitzlist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  <w:t>Bogumiła Jasińska</w:t>
      </w:r>
    </w:p>
    <w:p w:rsidR="001975EE" w:rsidRPr="00531815" w:rsidRDefault="001975EE" w:rsidP="00531815">
      <w:pPr>
        <w:rPr>
          <w:sz w:val="28"/>
          <w:szCs w:val="28"/>
        </w:rPr>
      </w:pPr>
    </w:p>
    <w:p w:rsidR="001975EE" w:rsidRPr="00531815" w:rsidRDefault="001975EE" w:rsidP="00531815">
      <w:pPr>
        <w:rPr>
          <w:sz w:val="28"/>
          <w:szCs w:val="28"/>
        </w:rPr>
      </w:pPr>
    </w:p>
    <w:p w:rsidR="0092182A" w:rsidRDefault="00644DB8"/>
    <w:sectPr w:rsidR="0092182A" w:rsidSect="0066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6446"/>
    <w:multiLevelType w:val="hybridMultilevel"/>
    <w:tmpl w:val="5CDE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6"/>
    <w:rsid w:val="001975EE"/>
    <w:rsid w:val="00531815"/>
    <w:rsid w:val="00644DB8"/>
    <w:rsid w:val="0073353A"/>
    <w:rsid w:val="00830C15"/>
    <w:rsid w:val="008C7586"/>
    <w:rsid w:val="00AE14D9"/>
    <w:rsid w:val="00BB5E56"/>
    <w:rsid w:val="00D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5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5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2020-04-15T13:40:00Z</dcterms:created>
  <dcterms:modified xsi:type="dcterms:W3CDTF">2020-04-15T13:40:00Z</dcterms:modified>
</cp:coreProperties>
</file>